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B79B9">
      <w:pPr>
        <w:pStyle w:val="2"/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jc w:val="center"/>
        <w:textAlignment w:val="auto"/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 xml:space="preserve">承 诺 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  <w:t>书</w:t>
      </w:r>
    </w:p>
    <w:p w14:paraId="1B06DFEC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</w:p>
    <w:p w14:paraId="63EB3CFD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遵义创新物流投资发展有限公司：</w:t>
      </w:r>
    </w:p>
    <w:p w14:paraId="496AE367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本企业/单位现就“西部特色粮食综合保障基地智慧粮仓公开招商项目”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相关事项承诺如下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：</w:t>
      </w:r>
    </w:p>
    <w:p w14:paraId="27964DDD">
      <w:pPr>
        <w:pageBreakBefore w:val="0"/>
        <w:widowControl w:val="0"/>
        <w:numPr>
          <w:ilvl w:val="0"/>
          <w:numId w:val="0"/>
        </w:numPr>
        <w:kinsoku/>
        <w:wordWrap w:val="0"/>
        <w:overflowPunct/>
        <w:topLinePunct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本企业/单位已明确知晓本次合作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期间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应提供服务内容，购买设备数量及参数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；</w:t>
      </w:r>
    </w:p>
    <w:p w14:paraId="2C316373">
      <w:pPr>
        <w:pageBreakBefore w:val="0"/>
        <w:widowControl w:val="0"/>
        <w:numPr>
          <w:ilvl w:val="0"/>
          <w:numId w:val="0"/>
        </w:numPr>
        <w:kinsoku/>
        <w:wordWrap w:val="0"/>
        <w:overflowPunct/>
        <w:topLinePunct/>
        <w:autoSpaceDE w:val="0"/>
        <w:autoSpaceDN w:val="0"/>
        <w:bidi w:val="0"/>
        <w:adjustRightInd/>
        <w:snapToGrid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32"/>
          <w:szCs w:val="32"/>
          <w:lang w:val="en-US" w:eastAsia="zh-CN" w:bidi="ar-SA"/>
        </w:rPr>
        <w:t>二</w:t>
      </w:r>
      <w:r>
        <w:rPr>
          <w:rFonts w:hint="eastAsia" w:asciiTheme="minorEastAsia" w:hAnsiTheme="minorEastAsia" w:eastAsiaTheme="minorEastAsia" w:cstheme="minorEastAsia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本企业/单位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承诺，如取得本次合作资格，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在2025年8月30日前完成设备安装调试工作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；</w:t>
      </w:r>
    </w:p>
    <w:p w14:paraId="106A6EEB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已明确知晓本招商行为所涉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其他费用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及收取规则，并同意按招商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提供的合同范本签订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合作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经营合同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由此产生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一切后果由本企业/单位自行承担。</w:t>
      </w:r>
    </w:p>
    <w:p w14:paraId="5370D9A9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本企业/单位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承诺，</w:t>
      </w:r>
      <w:r>
        <w:rPr>
          <w:rFonts w:hint="eastAsia" w:asciiTheme="minorEastAsia" w:hAnsiTheme="minorEastAsia" w:cstheme="minorEastAsia"/>
          <w:color w:val="auto"/>
          <w:sz w:val="32"/>
          <w:szCs w:val="32"/>
          <w:lang w:val="en-US" w:eastAsia="zh-CN"/>
        </w:rPr>
        <w:t>近三年内无被执行或保全的被诉案件。</w:t>
      </w:r>
    </w:p>
    <w:p w14:paraId="070F97C6">
      <w:pPr>
        <w:spacing w:line="560" w:lineRule="exact"/>
        <w:ind w:firstLine="640" w:firstLineChars="200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五、本企业/单位对参与本次招商提交的相关资料真实性、合法性负责，并承担弄虚作假可能带来的一切法律责</w:t>
      </w:r>
      <w:bookmarkStart w:id="0" w:name="_GoBack"/>
      <w:bookmarkEnd w:id="0"/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任。</w:t>
      </w:r>
    </w:p>
    <w:p w14:paraId="7530B35B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ind w:firstLine="64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 w14:paraId="7CA10071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ind w:firstLine="64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 w14:paraId="1EDB743E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ind w:firstLine="64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承诺人（签字/盖章）：</w:t>
      </w:r>
    </w:p>
    <w:p w14:paraId="0DEB9619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ind w:firstLine="640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日</w:t>
      </w:r>
    </w:p>
    <w:p w14:paraId="1C66F807">
      <w:pPr>
        <w:pageBreakBefore w:val="0"/>
        <w:widowControl w:val="0"/>
        <w:kinsoku/>
        <w:wordWrap w:val="0"/>
        <w:overflowPunct/>
        <w:topLinePunct/>
        <w:autoSpaceDE w:val="0"/>
        <w:autoSpaceDN w:val="0"/>
        <w:bidi w:val="0"/>
        <w:adjustRightInd/>
        <w:snapToGrid/>
        <w:textAlignment w:val="auto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zMTcxYWQxZGFhMzg4ZDczODlmOGJiOGUzMzIyYzEifQ=="/>
  </w:docVars>
  <w:rsids>
    <w:rsidRoot w:val="1CAE2619"/>
    <w:rsid w:val="002D719A"/>
    <w:rsid w:val="004A624D"/>
    <w:rsid w:val="005715B5"/>
    <w:rsid w:val="005B7EBD"/>
    <w:rsid w:val="00651282"/>
    <w:rsid w:val="007062FD"/>
    <w:rsid w:val="007A2331"/>
    <w:rsid w:val="00A6569B"/>
    <w:rsid w:val="00AD4DAC"/>
    <w:rsid w:val="00BB3C24"/>
    <w:rsid w:val="00C44CFC"/>
    <w:rsid w:val="00D756F2"/>
    <w:rsid w:val="00E07849"/>
    <w:rsid w:val="00E61A46"/>
    <w:rsid w:val="05F600D6"/>
    <w:rsid w:val="0840424B"/>
    <w:rsid w:val="08FE50CB"/>
    <w:rsid w:val="099948FD"/>
    <w:rsid w:val="09FE6118"/>
    <w:rsid w:val="0A930338"/>
    <w:rsid w:val="0D5752D3"/>
    <w:rsid w:val="0FB376C1"/>
    <w:rsid w:val="14860A3B"/>
    <w:rsid w:val="170D153B"/>
    <w:rsid w:val="1CAE2619"/>
    <w:rsid w:val="1FFF643B"/>
    <w:rsid w:val="2DAC4350"/>
    <w:rsid w:val="353B48FF"/>
    <w:rsid w:val="3B427035"/>
    <w:rsid w:val="3C935202"/>
    <w:rsid w:val="3E5C5DBA"/>
    <w:rsid w:val="3E917DFA"/>
    <w:rsid w:val="3EC314F9"/>
    <w:rsid w:val="3F2521B4"/>
    <w:rsid w:val="409E2B04"/>
    <w:rsid w:val="427C0E9F"/>
    <w:rsid w:val="4ECD1F20"/>
    <w:rsid w:val="541E6069"/>
    <w:rsid w:val="55CE1AA9"/>
    <w:rsid w:val="5E5A3179"/>
    <w:rsid w:val="6139713B"/>
    <w:rsid w:val="6CC522A8"/>
    <w:rsid w:val="6DA6238E"/>
    <w:rsid w:val="735707AE"/>
    <w:rsid w:val="74D913E8"/>
    <w:rsid w:val="763E532E"/>
    <w:rsid w:val="76971B5C"/>
    <w:rsid w:val="7CE2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8EAEC-CC65-451E-AB94-AE6AB8A447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273</Characters>
  <Lines>4</Lines>
  <Paragraphs>1</Paragraphs>
  <TotalTime>0</TotalTime>
  <ScaleCrop>false</ScaleCrop>
  <LinksUpToDate>false</LinksUpToDate>
  <CharactersWithSpaces>325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2022-12-02T08:40:00Z</dcterms:created>
  <dc:creator>Administrator</dc:creator>
  <cp:lastModifiedBy>wmy</cp:lastModifiedBy>
  <dcterms:modified xsi:type="dcterms:W3CDTF">2025-05-29T06:52:10Z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99B7440E59DE44AE94EFFAA2D55DDBC9_13</vt:lpwstr>
  </property>
  <property fmtid="{D5CDD505-2E9C-101B-9397-08002B2CF9AE}" pid="4" name="KSOTemplateDocerSaveRecord">
    <vt:lpwstr>eyJoZGlkIjoiZGQ1ODlkMWZjYjQyNGJmYjNmODE0NjQ0MzUxMmVjMGMiLCJ1c2VySWQiOiI3MTI4NTUzMzcifQ==</vt:lpwstr>
  </property>
</Properties>
</file>